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  <w:bookmarkStart w:id="0" w:name="_Hlk107584342"/>
    </w:p>
    <w:p>
      <w:pPr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资料清单</w:t>
      </w:r>
      <w:bookmarkEnd w:id="0"/>
    </w:p>
    <w:tbl>
      <w:tblPr>
        <w:tblStyle w:val="6"/>
        <w:tblpPr w:leftFromText="180" w:rightFromText="180" w:vertAnchor="text" w:horzAnchor="page" w:tblpX="1771" w:tblpY="355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主体证明复印件（任选其一）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1.营业执照 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2.统一社会信用代码证书 （法人证）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3.宗教活动场所登记证书   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4.军队出具的用电证明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产权证明复印件（任选其一）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1.产权证   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2.国有土地使用证   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3.集体土地使用证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4.购房合同  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5.法律文书         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6.产权合法证明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项目核准/备案证明材料（任选其一）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1.企业投资项目核准证明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2.企业投资项目备案证明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3.政府投资主管部门同意项目开展前期工作的批复（核准项目）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身份证明材料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910" w:type="dxa"/>
            <w:shd w:val="clear" w:color="auto" w:fill="auto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1.法人身份证复印件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2.授权委托书或单位介绍信（原件）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3.委托人及经办人身份证复印件</w:t>
            </w:r>
          </w:p>
        </w:tc>
      </w:tr>
    </w:tbl>
    <w:p>
      <w:pPr>
        <w:ind w:left="0" w:leftChars="0" w:firstLine="0" w:firstLineChars="0"/>
        <w:rPr>
          <w:rFonts w:ascii="仿宋" w:hAnsi="仿宋" w:eastAsia="仿宋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BB76D9F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2024-05-16T03:49:37Z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E946F99C86734E5781E520CF8CE7BFD4_13</vt:lpwstr>
  </property>
</Properties>
</file>